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0015D6"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r>
        <w:rPr>
          <w:b/>
        </w:rPr>
        <w:t xml:space="preserve">TASFİYE HALİNDE    </w:t>
      </w:r>
      <w:proofErr w:type="gramStart"/>
      <w:r w:rsidR="0012299E">
        <w:rPr>
          <w:b/>
        </w:rPr>
        <w:t>..........</w:t>
      </w:r>
      <w:proofErr w:type="gramEnd"/>
      <w:r w:rsidR="0012299E">
        <w:rPr>
          <w:b/>
        </w:rPr>
        <w:t xml:space="preserve"> Limited Şirketinin</w:t>
      </w:r>
      <w:r w:rsidR="008223A7">
        <w:rPr>
          <w:b/>
        </w:rPr>
        <w:t xml:space="preserve">  </w:t>
      </w:r>
      <w:proofErr w:type="gramStart"/>
      <w:r w:rsidR="0012299E">
        <w:rPr>
          <w:b/>
        </w:rPr>
        <w:t>...........</w:t>
      </w:r>
      <w:proofErr w:type="gramEnd"/>
      <w:r w:rsidR="0012299E">
        <w:rPr>
          <w:b/>
        </w:rPr>
        <w:t xml:space="preserve"> Tarihinde Yapılan </w:t>
      </w:r>
      <w:r w:rsidR="00D65040">
        <w:rPr>
          <w:b/>
        </w:rPr>
        <w:t>Tasfiye Sonu</w:t>
      </w:r>
      <w:r w:rsidR="0012299E">
        <w:rPr>
          <w:b/>
        </w:rPr>
        <w:t xml:space="preserve">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rPr>
        <w:t xml:space="preserve">     </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t>...............</w:t>
      </w:r>
      <w:proofErr w:type="gramEnd"/>
      <w:r>
        <w:t xml:space="preserve"> Limited Şirketinin </w:t>
      </w:r>
      <w:r w:rsidR="00D65040">
        <w:t>tasfiye sonu</w:t>
      </w:r>
      <w:r>
        <w:t xml:space="preserve"> genel kurul toplantısı </w:t>
      </w:r>
      <w:proofErr w:type="gramStart"/>
      <w:r>
        <w:t>........</w:t>
      </w:r>
      <w:proofErr w:type="gramEnd"/>
      <w:r>
        <w:t xml:space="preserve"> tarihinde, saat </w:t>
      </w:r>
      <w:proofErr w:type="gramStart"/>
      <w:r>
        <w:t>.......</w:t>
      </w:r>
      <w:proofErr w:type="gramEnd"/>
      <w:r>
        <w:t xml:space="preserve"> de, şirket merkez adresi olan </w:t>
      </w:r>
      <w:proofErr w:type="gramStart"/>
      <w:r>
        <w:t>...............</w:t>
      </w:r>
      <w:proofErr w:type="gramEnd"/>
      <w:r>
        <w:t xml:space="preserve"> </w:t>
      </w:r>
      <w:proofErr w:type="gramStart"/>
      <w:r>
        <w:t>................</w:t>
      </w:r>
      <w:proofErr w:type="gramEnd"/>
      <w:r>
        <w:t xml:space="preserve"> </w:t>
      </w:r>
      <w:proofErr w:type="gramStart"/>
      <w:r>
        <w:t>adresinde</w:t>
      </w:r>
      <w:proofErr w:type="gramEnd"/>
      <w:r>
        <w:t xml:space="preserve"> yapılmıştır.</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8B5E9E" w:rsidRDefault="00D97DD7" w:rsidP="000D6AC9">
      <w:pPr>
        <w:ind w:firstLine="567"/>
        <w:jc w:val="both"/>
        <w:rPr>
          <w:b/>
        </w:rPr>
      </w:pPr>
      <w:r>
        <w:t xml:space="preserve">Toplantı </w:t>
      </w:r>
      <w:proofErr w:type="spellStart"/>
      <w:r>
        <w:t>T.T.K’nun</w:t>
      </w:r>
      <w:proofErr w:type="spellEnd"/>
      <w:r>
        <w:t xml:space="preserve"> 617. Maddesine göre t</w:t>
      </w:r>
      <w:r w:rsidR="001C1B05">
        <w:t>üm ortakların hazır bulunduğu,</w:t>
      </w:r>
      <w:r>
        <w:t xml:space="preserve"> çağrısız olarak toplandığı ve toplantıya ait hiçbir itirazın olmadığı tespit edilmiştir. Hazır bulunanlar listesinin </w:t>
      </w:r>
      <w:r w:rsidR="000D6AC9">
        <w:t xml:space="preserve"> tetkikinde, şirket paylarının </w:t>
      </w:r>
      <w:r>
        <w:t>toplam itibari değeri</w:t>
      </w:r>
      <w:proofErr w:type="gramStart"/>
      <w:r>
        <w:t>.........</w:t>
      </w:r>
      <w:proofErr w:type="gramEnd"/>
      <w:r>
        <w:t xml:space="preserve"> TL olan </w:t>
      </w:r>
      <w:proofErr w:type="gramStart"/>
      <w:r>
        <w:t>…….</w:t>
      </w:r>
      <w:proofErr w:type="gramEnd"/>
      <w:r>
        <w:t xml:space="preserve">payın  asaleten olmak üzere toplantıda temsil edildiğinin anlaşılması üzerine toplantı </w:t>
      </w:r>
      <w:r w:rsidR="001C1B05" w:rsidRPr="00870037">
        <w:t>şirket müdürü</w:t>
      </w:r>
      <w:r>
        <w:t xml:space="preserve"> tarafından açılarak gündemin görüşülmesine geçilmiştir</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1-</w:t>
      </w:r>
      <w:r>
        <w:t xml:space="preserve">Toplantı açılışı yapıldı ve gündem okundu. Toplantı başkanlığına </w:t>
      </w:r>
      <w:proofErr w:type="gramStart"/>
      <w:r>
        <w:t>...........</w:t>
      </w:r>
      <w:proofErr w:type="spellStart"/>
      <w:proofErr w:type="gramEnd"/>
      <w:r>
        <w:t>nın</w:t>
      </w:r>
      <w:proofErr w:type="spellEnd"/>
      <w:r w:rsidR="000D6AC9">
        <w:t xml:space="preserve"> seçilmesine</w:t>
      </w:r>
      <w:r>
        <w:t xml:space="preserve"> karar verildi.</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F2FAB" w:rsidRDefault="008F2FAB" w:rsidP="008F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8F2FA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1A6AA1" w:rsidRPr="001A6AA1">
        <w:rPr>
          <w:b/>
        </w:rPr>
        <w:t>-</w:t>
      </w:r>
      <w:r w:rsidR="00884EF6">
        <w:t xml:space="preserve">Şirketimiz tasfiyesine </w:t>
      </w:r>
      <w:proofErr w:type="gramStart"/>
      <w:r w:rsidR="00884EF6">
        <w:t>……….</w:t>
      </w:r>
      <w:proofErr w:type="gramEnd"/>
      <w:r w:rsidR="00884EF6">
        <w:t xml:space="preserve"> Tarihinde karar verilmiş ve Türkiye Ticaret Sicil Gazetesi’nde </w:t>
      </w:r>
      <w:proofErr w:type="gramStart"/>
      <w:r w:rsidR="00884EF6">
        <w:t>…..</w:t>
      </w:r>
      <w:proofErr w:type="gramEnd"/>
      <w:r w:rsidR="00884EF6">
        <w:t xml:space="preserve"> , </w:t>
      </w:r>
      <w:proofErr w:type="gramStart"/>
      <w:r w:rsidR="00884EF6">
        <w:t>……..,</w:t>
      </w:r>
      <w:proofErr w:type="gramEnd"/>
      <w:r w:rsidR="00884EF6">
        <w:t xml:space="preserve"> ve ……… tarihlerinde </w:t>
      </w:r>
      <w:proofErr w:type="gramStart"/>
      <w:r w:rsidR="00884EF6">
        <w:t>….,</w:t>
      </w:r>
      <w:proofErr w:type="gramEnd"/>
      <w:r w:rsidR="00884EF6">
        <w:t xml:space="preserve"> …… ve </w:t>
      </w:r>
      <w:proofErr w:type="gramStart"/>
      <w:r w:rsidR="00884EF6">
        <w:t>……..</w:t>
      </w:r>
      <w:proofErr w:type="gramEnd"/>
      <w:r w:rsidR="00884EF6">
        <w:t xml:space="preserve"> </w:t>
      </w:r>
      <w:proofErr w:type="gramStart"/>
      <w:r w:rsidR="00884EF6">
        <w:t>sayılarında</w:t>
      </w:r>
      <w:proofErr w:type="gramEnd"/>
      <w:r w:rsidR="00884EF6">
        <w:t xml:space="preserve"> ilan edilmiştir. Şirketimiz kanuni tasfiye süresini tamamlamış olduğundan ve herhangi bir borcu ve alacağı olmadığından şirket tasfiyesinin sonlandırılmasına, tasfiye memurunun ibrasına, son ve kesin bilançonun kabulüne, şirket ticaret sicil kaydının silinmesine ve ilgili vergi dairesine bildirilmesine </w:t>
      </w:r>
      <w:r w:rsidR="006A0B2A">
        <w:t xml:space="preserve">karar </w:t>
      </w:r>
      <w:r w:rsidR="00884EF6">
        <w:t xml:space="preserve">verilmiştir. </w:t>
      </w:r>
    </w:p>
    <w:p w:rsidR="000D6AC9" w:rsidRDefault="000D6AC9"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bookmarkStart w:id="0" w:name="_GoBack"/>
      <w:bookmarkEnd w:id="0"/>
    </w:p>
    <w:p w:rsidR="000D6AC9" w:rsidRDefault="000D6AC9"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3-Dilek </w:t>
      </w:r>
      <w:proofErr w:type="spellStart"/>
      <w:proofErr w:type="gramStart"/>
      <w:r>
        <w:t>temenniler,Kapanış</w:t>
      </w:r>
      <w:proofErr w:type="spellEnd"/>
      <w:proofErr w:type="gramEnd"/>
    </w:p>
    <w:p w:rsidR="00660927" w:rsidRDefault="00660927"/>
    <w:p w:rsidR="008F2FAB" w:rsidRPr="00556003" w:rsidRDefault="008F2FAB">
      <w:pPr>
        <w:rPr>
          <w:color w:val="FF0000"/>
        </w:rPr>
      </w:pPr>
    </w:p>
    <w:p w:rsidR="00660927" w:rsidRPr="001B0B53" w:rsidRDefault="00660927"/>
    <w:p w:rsidR="00A22873" w:rsidRDefault="00660927" w:rsidP="00660927">
      <w:pPr>
        <w:jc w:val="both"/>
      </w:pPr>
      <w:r w:rsidRPr="001B0B53">
        <w:t xml:space="preserve">Toplantı Başkanı  </w:t>
      </w:r>
      <w:r w:rsidRPr="001B0B53">
        <w:tab/>
      </w:r>
      <w:r w:rsidR="001B0B53" w:rsidRPr="001B0B53">
        <w:tab/>
      </w:r>
      <w:r w:rsidRPr="00A22873">
        <w:rPr>
          <w:color w:val="FF0000"/>
        </w:rPr>
        <w:tab/>
      </w:r>
      <w:r w:rsidR="001B0B53" w:rsidRPr="00A22873">
        <w:rPr>
          <w:color w:val="FF0000"/>
        </w:rPr>
        <w:tab/>
      </w:r>
      <w:r w:rsidRPr="001B0B53">
        <w:tab/>
      </w:r>
      <w:r w:rsidRPr="001B0B53">
        <w:tab/>
      </w:r>
      <w:r w:rsidR="001B0B53" w:rsidRPr="001B0B53">
        <w:tab/>
      </w:r>
      <w:r w:rsidRPr="00A22873">
        <w:rPr>
          <w:color w:val="FF0000"/>
        </w:rPr>
        <w:tab/>
      </w:r>
      <w:r w:rsidRPr="00A22873">
        <w:rPr>
          <w:color w:val="FF0000"/>
        </w:rPr>
        <w:tab/>
      </w:r>
      <w:r w:rsidRPr="00A22873">
        <w:rPr>
          <w:color w:val="FF0000"/>
        </w:rPr>
        <w:tab/>
      </w:r>
    </w:p>
    <w:p w:rsidR="006A0B2A" w:rsidRDefault="000D6AC9" w:rsidP="00660927">
      <w:pPr>
        <w:jc w:val="both"/>
      </w:pPr>
      <w:r>
        <w:tab/>
      </w:r>
      <w:r>
        <w:tab/>
      </w:r>
      <w:r>
        <w:tab/>
      </w:r>
    </w:p>
    <w:p w:rsidR="008F2FAB" w:rsidRPr="00B15890" w:rsidRDefault="00660927" w:rsidP="00660927">
      <w:pPr>
        <w:jc w:val="both"/>
        <w:rPr>
          <w:b/>
        </w:rPr>
      </w:pPr>
      <w:r w:rsidRPr="001B0B53">
        <w:tab/>
      </w:r>
    </w:p>
    <w:p w:rsidR="002A7599" w:rsidRDefault="002A7599" w:rsidP="00A22873">
      <w:pPr>
        <w:jc w:val="both"/>
      </w:pPr>
    </w:p>
    <w:p w:rsidR="002A7599" w:rsidRDefault="002A7599" w:rsidP="00A22873">
      <w:pPr>
        <w:jc w:val="both"/>
        <w:rPr>
          <w:sz w:val="16"/>
          <w:szCs w:val="16"/>
        </w:rPr>
      </w:pPr>
    </w:p>
    <w:p w:rsidR="002A7599" w:rsidRPr="002A7599" w:rsidRDefault="002A7599" w:rsidP="00A22873">
      <w:pPr>
        <w:jc w:val="both"/>
        <w:rPr>
          <w:sz w:val="16"/>
          <w:szCs w:val="16"/>
        </w:rPr>
      </w:pPr>
      <w:r w:rsidRPr="002A7599">
        <w:rPr>
          <w:sz w:val="16"/>
          <w:szCs w:val="16"/>
        </w:rPr>
        <w:t>NOT:</w:t>
      </w:r>
    </w:p>
    <w:p w:rsidR="00884EF6" w:rsidRPr="002A7599" w:rsidRDefault="00252F0F" w:rsidP="002A7599">
      <w:pPr>
        <w:ind w:firstLine="708"/>
        <w:jc w:val="both"/>
        <w:rPr>
          <w:sz w:val="16"/>
          <w:szCs w:val="16"/>
        </w:rPr>
      </w:pPr>
      <w:r w:rsidRPr="002A7599">
        <w:rPr>
          <w:sz w:val="16"/>
          <w:szCs w:val="16"/>
        </w:rPr>
        <w:t>*</w:t>
      </w:r>
      <w:r w:rsidR="00884EF6" w:rsidRPr="002A7599">
        <w:rPr>
          <w:sz w:val="16"/>
          <w:szCs w:val="16"/>
        </w:rPr>
        <w:t xml:space="preserve">Tasfiye Kapanışı </w:t>
      </w:r>
      <w:r w:rsidR="009310AC" w:rsidRPr="002A7599">
        <w:rPr>
          <w:sz w:val="16"/>
          <w:szCs w:val="16"/>
        </w:rPr>
        <w:t xml:space="preserve">kararının alınması </w:t>
      </w:r>
      <w:r w:rsidR="00884EF6" w:rsidRPr="002A7599">
        <w:rPr>
          <w:sz w:val="16"/>
          <w:szCs w:val="16"/>
        </w:rPr>
        <w:t>için 3</w:t>
      </w:r>
      <w:r w:rsidR="00030554" w:rsidRPr="002A7599">
        <w:rPr>
          <w:sz w:val="16"/>
          <w:szCs w:val="16"/>
        </w:rPr>
        <w:t>. İlan gazetesinden itibaren 3 ay</w:t>
      </w:r>
      <w:r w:rsidR="00884EF6" w:rsidRPr="002A7599">
        <w:rPr>
          <w:sz w:val="16"/>
          <w:szCs w:val="16"/>
        </w:rPr>
        <w:t xml:space="preserve"> geçmesi gerekmektedir.</w:t>
      </w:r>
    </w:p>
    <w:p w:rsidR="002031B0" w:rsidRPr="002A7599" w:rsidRDefault="002031B0" w:rsidP="00A22873">
      <w:pPr>
        <w:jc w:val="both"/>
        <w:rPr>
          <w:sz w:val="16"/>
          <w:szCs w:val="16"/>
        </w:rPr>
      </w:pPr>
    </w:p>
    <w:p w:rsidR="0096209F" w:rsidRPr="002A7599" w:rsidRDefault="0096209F" w:rsidP="00A22873">
      <w:pPr>
        <w:jc w:val="both"/>
        <w:rPr>
          <w:sz w:val="16"/>
          <w:szCs w:val="16"/>
        </w:rPr>
      </w:pPr>
      <w:r w:rsidRPr="002A7599">
        <w:rPr>
          <w:sz w:val="16"/>
          <w:szCs w:val="16"/>
        </w:rPr>
        <w:t>*</w:t>
      </w:r>
      <w:r w:rsidR="009310AC" w:rsidRPr="002A7599">
        <w:rPr>
          <w:sz w:val="16"/>
          <w:szCs w:val="16"/>
        </w:rPr>
        <w:t>Genel kurul karar</w:t>
      </w:r>
      <w:r w:rsidR="008B5E9E" w:rsidRPr="002A7599">
        <w:rPr>
          <w:sz w:val="16"/>
          <w:szCs w:val="16"/>
        </w:rPr>
        <w:t>ı t</w:t>
      </w:r>
      <w:r w:rsidRPr="002A7599">
        <w:rPr>
          <w:sz w:val="16"/>
          <w:szCs w:val="16"/>
        </w:rPr>
        <w:t xml:space="preserve">emsil edilen oyların en az üçte ikisinin ve oy hakkı bulunan esas </w:t>
      </w:r>
    </w:p>
    <w:p w:rsidR="008B5E9E" w:rsidRPr="002A7599" w:rsidRDefault="0096209F" w:rsidP="00A22873">
      <w:pPr>
        <w:jc w:val="both"/>
        <w:rPr>
          <w:sz w:val="16"/>
          <w:szCs w:val="16"/>
        </w:rPr>
      </w:pPr>
      <w:proofErr w:type="gramStart"/>
      <w:r w:rsidRPr="002A7599">
        <w:rPr>
          <w:sz w:val="16"/>
          <w:szCs w:val="16"/>
        </w:rPr>
        <w:t>sermayenin</w:t>
      </w:r>
      <w:proofErr w:type="gramEnd"/>
      <w:r w:rsidRPr="002A7599">
        <w:rPr>
          <w:sz w:val="16"/>
          <w:szCs w:val="16"/>
        </w:rPr>
        <w:t xml:space="preserve"> tamamının salt çoğunluğunun bir arada bulunması hâlinde alınabilir. (TTK Madde 621)</w:t>
      </w:r>
    </w:p>
    <w:p w:rsidR="008F2FAB" w:rsidRPr="002A7599" w:rsidRDefault="008F2FAB" w:rsidP="00A22873">
      <w:pPr>
        <w:jc w:val="both"/>
        <w:rPr>
          <w:sz w:val="16"/>
          <w:szCs w:val="16"/>
        </w:rPr>
      </w:pPr>
    </w:p>
    <w:p w:rsidR="00EC73A3" w:rsidRPr="002A7599" w:rsidRDefault="00AB2D31" w:rsidP="00EC7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16"/>
          <w:szCs w:val="16"/>
        </w:rPr>
      </w:pPr>
      <w:r w:rsidRPr="002A7599">
        <w:rPr>
          <w:sz w:val="16"/>
          <w:szCs w:val="16"/>
        </w:rPr>
        <w:t>*Genel kurul karar tarihinden itibaren 15 gün süre içerisinde müdürlüğe başvurulması gerekmektedir.</w:t>
      </w:r>
    </w:p>
    <w:p w:rsidR="00A22873" w:rsidRDefault="00A22873" w:rsidP="008F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8F2FAB" w:rsidRDefault="008F2FAB" w:rsidP="008B5E9E">
      <w:pPr>
        <w:jc w:val="both"/>
      </w:pPr>
    </w:p>
    <w:p w:rsidR="008B5E9E" w:rsidRPr="00252F0F" w:rsidRDefault="008B5E9E" w:rsidP="0096209F"/>
    <w:p w:rsidR="0096209F" w:rsidRPr="00252F0F" w:rsidRDefault="0096209F" w:rsidP="00884EF6">
      <w:pPr>
        <w:jc w:val="both"/>
      </w:pPr>
    </w:p>
    <w:p w:rsidR="00884EF6" w:rsidRPr="00252F0F" w:rsidRDefault="00884EF6" w:rsidP="00884EF6"/>
    <w:p w:rsidR="00660927" w:rsidRPr="00252F0F" w:rsidRDefault="00660927" w:rsidP="00660927">
      <w:pPr>
        <w:jc w:val="both"/>
      </w:pPr>
      <w:r w:rsidRPr="00252F0F">
        <w:t xml:space="preserve">     </w:t>
      </w:r>
    </w:p>
    <w:sectPr w:rsidR="00660927" w:rsidRPr="00252F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C023B"/>
    <w:multiLevelType w:val="hybridMultilevel"/>
    <w:tmpl w:val="A09ADF90"/>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015D6"/>
    <w:rsid w:val="00030554"/>
    <w:rsid w:val="000A4779"/>
    <w:rsid w:val="000D6AC9"/>
    <w:rsid w:val="0012299E"/>
    <w:rsid w:val="001A6AA1"/>
    <w:rsid w:val="001B0B53"/>
    <w:rsid w:val="001C1B05"/>
    <w:rsid w:val="002031B0"/>
    <w:rsid w:val="0022209C"/>
    <w:rsid w:val="00252F0F"/>
    <w:rsid w:val="002A7599"/>
    <w:rsid w:val="003F73D0"/>
    <w:rsid w:val="0048587C"/>
    <w:rsid w:val="004B5CE2"/>
    <w:rsid w:val="004E6B62"/>
    <w:rsid w:val="00555299"/>
    <w:rsid w:val="00556003"/>
    <w:rsid w:val="005D1024"/>
    <w:rsid w:val="0060323F"/>
    <w:rsid w:val="00632354"/>
    <w:rsid w:val="00660927"/>
    <w:rsid w:val="006A0B2A"/>
    <w:rsid w:val="007179B1"/>
    <w:rsid w:val="008223A7"/>
    <w:rsid w:val="00870037"/>
    <w:rsid w:val="00884EF6"/>
    <w:rsid w:val="008B5E9E"/>
    <w:rsid w:val="008F2FAB"/>
    <w:rsid w:val="009310AC"/>
    <w:rsid w:val="0096209F"/>
    <w:rsid w:val="00964631"/>
    <w:rsid w:val="009F54CE"/>
    <w:rsid w:val="00A22873"/>
    <w:rsid w:val="00A852DA"/>
    <w:rsid w:val="00AB2D31"/>
    <w:rsid w:val="00B15890"/>
    <w:rsid w:val="00C8127A"/>
    <w:rsid w:val="00D40166"/>
    <w:rsid w:val="00D65040"/>
    <w:rsid w:val="00D97DD7"/>
    <w:rsid w:val="00EC73A3"/>
    <w:rsid w:val="00F670F8"/>
    <w:rsid w:val="00FA6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C5705-54A2-49FE-8A8A-BD62B30D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2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37122595">
      <w:bodyDiv w:val="1"/>
      <w:marLeft w:val="0"/>
      <w:marRight w:val="0"/>
      <w:marTop w:val="0"/>
      <w:marBottom w:val="0"/>
      <w:divBdr>
        <w:top w:val="none" w:sz="0" w:space="0" w:color="auto"/>
        <w:left w:val="none" w:sz="0" w:space="0" w:color="auto"/>
        <w:bottom w:val="none" w:sz="0" w:space="0" w:color="auto"/>
        <w:right w:val="none" w:sz="0" w:space="0" w:color="auto"/>
      </w:divBdr>
      <w:divsChild>
        <w:div w:id="1145661542">
          <w:marLeft w:val="0"/>
          <w:marRight w:val="0"/>
          <w:marTop w:val="0"/>
          <w:marBottom w:val="0"/>
          <w:divBdr>
            <w:top w:val="none" w:sz="0" w:space="0" w:color="auto"/>
            <w:left w:val="none" w:sz="0" w:space="0" w:color="auto"/>
            <w:bottom w:val="none" w:sz="0" w:space="0" w:color="auto"/>
            <w:right w:val="none" w:sz="0" w:space="0" w:color="auto"/>
          </w:divBdr>
        </w:div>
        <w:div w:id="730081730">
          <w:marLeft w:val="0"/>
          <w:marRight w:val="0"/>
          <w:marTop w:val="0"/>
          <w:marBottom w:val="0"/>
          <w:divBdr>
            <w:top w:val="none" w:sz="0" w:space="0" w:color="auto"/>
            <w:left w:val="none" w:sz="0" w:space="0" w:color="auto"/>
            <w:bottom w:val="none" w:sz="0" w:space="0" w:color="auto"/>
            <w:right w:val="none" w:sz="0" w:space="0" w:color="auto"/>
          </w:divBdr>
        </w:div>
      </w:divsChild>
    </w:div>
    <w:div w:id="282394823">
      <w:bodyDiv w:val="1"/>
      <w:marLeft w:val="0"/>
      <w:marRight w:val="0"/>
      <w:marTop w:val="0"/>
      <w:marBottom w:val="0"/>
      <w:divBdr>
        <w:top w:val="none" w:sz="0" w:space="0" w:color="auto"/>
        <w:left w:val="none" w:sz="0" w:space="0" w:color="auto"/>
        <w:bottom w:val="none" w:sz="0" w:space="0" w:color="auto"/>
        <w:right w:val="none" w:sz="0" w:space="0" w:color="auto"/>
      </w:divBdr>
    </w:div>
    <w:div w:id="773283264">
      <w:bodyDiv w:val="1"/>
      <w:marLeft w:val="0"/>
      <w:marRight w:val="0"/>
      <w:marTop w:val="0"/>
      <w:marBottom w:val="0"/>
      <w:divBdr>
        <w:top w:val="none" w:sz="0" w:space="0" w:color="auto"/>
        <w:left w:val="none" w:sz="0" w:space="0" w:color="auto"/>
        <w:bottom w:val="none" w:sz="0" w:space="0" w:color="auto"/>
        <w:right w:val="none" w:sz="0" w:space="0" w:color="auto"/>
      </w:divBdr>
    </w:div>
    <w:div w:id="1213031599">
      <w:bodyDiv w:val="1"/>
      <w:marLeft w:val="0"/>
      <w:marRight w:val="0"/>
      <w:marTop w:val="0"/>
      <w:marBottom w:val="0"/>
      <w:divBdr>
        <w:top w:val="none" w:sz="0" w:space="0" w:color="auto"/>
        <w:left w:val="none" w:sz="0" w:space="0" w:color="auto"/>
        <w:bottom w:val="none" w:sz="0" w:space="0" w:color="auto"/>
        <w:right w:val="none" w:sz="0" w:space="0" w:color="auto"/>
      </w:divBdr>
    </w:div>
    <w:div w:id="1405909599">
      <w:bodyDiv w:val="1"/>
      <w:marLeft w:val="0"/>
      <w:marRight w:val="0"/>
      <w:marTop w:val="0"/>
      <w:marBottom w:val="0"/>
      <w:divBdr>
        <w:top w:val="none" w:sz="0" w:space="0" w:color="auto"/>
        <w:left w:val="none" w:sz="0" w:space="0" w:color="auto"/>
        <w:bottom w:val="none" w:sz="0" w:space="0" w:color="auto"/>
        <w:right w:val="none" w:sz="0" w:space="0" w:color="auto"/>
      </w:divBdr>
    </w:div>
    <w:div w:id="212357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1529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hp</cp:lastModifiedBy>
  <cp:revision>2</cp:revision>
  <cp:lastPrinted>2016-01-22T15:23:00Z</cp:lastPrinted>
  <dcterms:created xsi:type="dcterms:W3CDTF">2025-12-10T07:32:00Z</dcterms:created>
  <dcterms:modified xsi:type="dcterms:W3CDTF">2025-12-10T07:32:00Z</dcterms:modified>
</cp:coreProperties>
</file>